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Acupuncture/Chinese Medicine Intake form</w:t>
      </w:r>
    </w:p>
    <w:p>
      <w:pPr>
        <w:spacing w:after="0" w:line="0" w:lineRule="atLeast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Sue Sun Holistic Health Clinic</w:t>
      </w:r>
    </w:p>
    <w:p>
      <w:pPr>
        <w:spacing w:after="0" w:line="0" w:lineRule="atLeast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104 Tamahere Drive,Glenfield,Auckalnd </w:t>
      </w:r>
    </w:p>
    <w:p>
      <w:pPr>
        <w:spacing w:after="0" w:line="0" w:lineRule="atLeast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Booking number:0212614021</w:t>
      </w:r>
    </w:p>
    <w:tbl>
      <w:tblPr>
        <w:tblStyle w:val="9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70" w:type="dxa"/>
          </w:tcPr>
          <w:p>
            <w:pPr>
              <w:spacing w:after="0" w:line="0" w:lineRule="atLeast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Name</w:t>
            </w:r>
          </w:p>
        </w:tc>
        <w:tc>
          <w:tcPr>
            <w:tcW w:w="2670" w:type="dxa"/>
          </w:tcPr>
          <w:p>
            <w:pPr>
              <w:spacing w:after="0" w:line="0" w:lineRule="atLeas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1" w:type="dxa"/>
          </w:tcPr>
          <w:p>
            <w:pPr>
              <w:spacing w:after="0" w:line="0" w:lineRule="atLeast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Date of Birth</w:t>
            </w:r>
          </w:p>
        </w:tc>
        <w:tc>
          <w:tcPr>
            <w:tcW w:w="2671" w:type="dxa"/>
          </w:tcPr>
          <w:p>
            <w:pPr>
              <w:spacing w:after="0" w:line="0" w:lineRule="atLeast"/>
              <w:rPr>
                <w:rFonts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70" w:type="dxa"/>
          </w:tcPr>
          <w:p>
            <w:pPr>
              <w:spacing w:after="0" w:line="0" w:lineRule="atLeast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Phone Number</w:t>
            </w:r>
          </w:p>
        </w:tc>
        <w:tc>
          <w:tcPr>
            <w:tcW w:w="2670" w:type="dxa"/>
          </w:tcPr>
          <w:p>
            <w:pPr>
              <w:spacing w:after="0" w:line="0" w:lineRule="atLeas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1" w:type="dxa"/>
          </w:tcPr>
          <w:p>
            <w:pPr>
              <w:spacing w:after="0" w:line="0" w:lineRule="atLeas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Occupation</w:t>
            </w:r>
          </w:p>
        </w:tc>
        <w:tc>
          <w:tcPr>
            <w:tcW w:w="2671" w:type="dxa"/>
          </w:tcPr>
          <w:p>
            <w:pPr>
              <w:spacing w:after="0" w:line="0" w:lineRule="atLeast"/>
              <w:rPr>
                <w:rFonts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70" w:type="dxa"/>
          </w:tcPr>
          <w:p>
            <w:pPr>
              <w:spacing w:after="0" w:line="0" w:lineRule="atLeast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Address</w:t>
            </w:r>
          </w:p>
        </w:tc>
        <w:tc>
          <w:tcPr>
            <w:tcW w:w="8012" w:type="dxa"/>
            <w:gridSpan w:val="3"/>
          </w:tcPr>
          <w:p>
            <w:pPr>
              <w:spacing w:after="0" w:line="0" w:lineRule="atLeast"/>
              <w:rPr>
                <w:rFonts w:eastAsiaTheme="minorEastAsia"/>
                <w:sz w:val="22"/>
                <w:szCs w:val="22"/>
              </w:rPr>
            </w:pPr>
          </w:p>
        </w:tc>
      </w:tr>
    </w:tbl>
    <w:p>
      <w:pPr>
        <w:spacing w:after="0" w:line="0" w:lineRule="atLeas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 would</w:t>
      </w:r>
      <w:r>
        <w:rPr>
          <w:rFonts w:hint="eastAsia" w:ascii="Cambria" w:hAnsi="Cambria"/>
          <w:b/>
          <w:sz w:val="20"/>
          <w:szCs w:val="20"/>
        </w:rPr>
        <w:t xml:space="preserve"> like to </w:t>
      </w:r>
      <w:r>
        <w:rPr>
          <w:rFonts w:ascii="Cambria" w:hAnsi="Cambria"/>
          <w:b/>
          <w:sz w:val="20"/>
          <w:szCs w:val="20"/>
        </w:rPr>
        <w:t>receive</w:t>
      </w:r>
      <w:r>
        <w:rPr>
          <w:rFonts w:hint="eastAsia"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the information in the future regarding promotion via </w:t>
      </w:r>
      <w:r>
        <w:rPr>
          <w:rFonts w:hint="eastAsia" w:ascii="Cambria" w:hAnsi="Cambria"/>
          <w:b/>
          <w:sz w:val="20"/>
          <w:szCs w:val="20"/>
        </w:rPr>
        <w:t xml:space="preserve">  </w:t>
      </w:r>
    </w:p>
    <w:p>
      <w:pPr>
        <w:spacing w:after="0" w:line="0" w:lineRule="atLeas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Mobile: </w:t>
      </w:r>
      <w:r>
        <w:rPr>
          <w:rFonts w:hint="eastAsia" w:ascii="Cambria" w:hAnsi="Cambria"/>
          <w:b/>
          <w:sz w:val="20"/>
          <w:szCs w:val="20"/>
        </w:rPr>
        <w:t xml:space="preserve">____ or   </w:t>
      </w:r>
      <w:r>
        <w:rPr>
          <w:rFonts w:ascii="Cambria" w:hAnsi="Cambria"/>
          <w:b/>
          <w:sz w:val="20"/>
          <w:szCs w:val="20"/>
        </w:rPr>
        <w:t>Email: ________________________________</w:t>
      </w:r>
      <w:r>
        <w:rPr>
          <w:rFonts w:hint="eastAsia" w:ascii="Cambria" w:hAnsi="Cambria"/>
          <w:b/>
          <w:sz w:val="20"/>
          <w:szCs w:val="20"/>
        </w:rPr>
        <w:t xml:space="preserve">  I don</w:t>
      </w:r>
      <w:r>
        <w:rPr>
          <w:rFonts w:ascii="Cambria" w:hAnsi="Cambria"/>
          <w:b/>
          <w:sz w:val="20"/>
          <w:szCs w:val="20"/>
        </w:rPr>
        <w:t>’t want to receive any information _______</w:t>
      </w:r>
    </w:p>
    <w:p>
      <w:pPr>
        <w:spacing w:after="0" w:line="0" w:lineRule="atLeast"/>
        <w:rPr>
          <w:rFonts w:ascii="Cambria" w:hAnsi="Cambria"/>
          <w:b/>
          <w:sz w:val="20"/>
          <w:szCs w:val="20"/>
        </w:rPr>
      </w:pPr>
      <w:r>
        <w:rPr>
          <w:rFonts w:hint="eastAsia" w:ascii="Cambria" w:hAnsi="Cambria"/>
          <w:b/>
          <w:sz w:val="20"/>
          <w:szCs w:val="20"/>
        </w:rPr>
        <w:t xml:space="preserve">Do you hold </w:t>
      </w:r>
      <w:r>
        <w:rPr>
          <w:rFonts w:ascii="Cambria" w:hAnsi="Cambria"/>
          <w:b/>
          <w:sz w:val="20"/>
          <w:szCs w:val="20"/>
        </w:rPr>
        <w:t>ACC claim number</w:t>
      </w:r>
      <w:r>
        <w:rPr>
          <w:rFonts w:hint="eastAsia" w:ascii="Cambria" w:hAnsi="Cambria"/>
          <w:b/>
          <w:sz w:val="20"/>
          <w:szCs w:val="20"/>
        </w:rPr>
        <w:t xml:space="preserve"> for any injury within 1 year</w:t>
      </w:r>
      <w:r>
        <w:rPr>
          <w:rFonts w:ascii="Cambria" w:hAnsi="Cambria"/>
          <w:b/>
          <w:sz w:val="20"/>
          <w:szCs w:val="20"/>
        </w:rPr>
        <w:t xml:space="preserve">: Yes______   NO______ </w:t>
      </w:r>
      <w:r>
        <w:rPr>
          <w:rFonts w:hint="eastAsia" w:ascii="Cambria" w:hAnsi="Cambria"/>
          <w:b/>
          <w:sz w:val="20"/>
          <w:szCs w:val="20"/>
        </w:rPr>
        <w:t xml:space="preserve"> ACC 45 Number___________________</w:t>
      </w:r>
    </w:p>
    <w:p>
      <w:pPr>
        <w:widowControl/>
        <w:spacing w:after="0" w:line="0" w:lineRule="atLeas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 w:eastAsiaTheme="minorEastAsia"/>
          <w:b/>
          <w:sz w:val="20"/>
          <w:szCs w:val="20"/>
        </w:rPr>
        <w:t xml:space="preserve">I often feel sore/ stiff / pain </w:t>
      </w:r>
      <w:r>
        <w:rPr>
          <w:rFonts w:hint="eastAsia" w:asciiTheme="majorHAnsi" w:hAnsiTheme="majorHAnsi" w:eastAsiaTheme="minorEastAsia"/>
          <w:b/>
          <w:sz w:val="20"/>
          <w:szCs w:val="20"/>
        </w:rPr>
        <w:t xml:space="preserve">/numbness/tingling /cramps </w:t>
      </w:r>
      <w:r>
        <w:rPr>
          <w:rFonts w:asciiTheme="majorHAnsi" w:hAnsiTheme="majorHAnsi" w:eastAsiaTheme="minorEastAsia"/>
          <w:b/>
          <w:sz w:val="20"/>
          <w:szCs w:val="20"/>
        </w:rPr>
        <w:t>on these area</w:t>
      </w:r>
      <w:r>
        <w:rPr>
          <w:rFonts w:hint="eastAsia" w:asciiTheme="majorHAnsi" w:hAnsiTheme="majorHAnsi" w:eastAsiaTheme="minorEastAsia"/>
          <w:b/>
          <w:sz w:val="20"/>
          <w:szCs w:val="20"/>
        </w:rPr>
        <w:t>s</w:t>
      </w:r>
      <w:r>
        <w:rPr>
          <w:rFonts w:asciiTheme="majorHAnsi" w:hAnsiTheme="majorHAnsi" w:eastAsiaTheme="minorEastAsia"/>
          <w:b/>
          <w:sz w:val="20"/>
          <w:szCs w:val="20"/>
        </w:rPr>
        <w:t xml:space="preserve"> </w:t>
      </w:r>
      <w:r>
        <w:rPr>
          <w:rFonts w:hint="eastAsia" w:asciiTheme="majorHAnsi" w:hAnsiTheme="majorHAnsi" w:eastAsiaTheme="minorEastAsia"/>
          <w:b/>
          <w:sz w:val="20"/>
          <w:szCs w:val="20"/>
        </w:rPr>
        <w:t>(circle the area)</w:t>
      </w:r>
    </w:p>
    <w:p>
      <w:pPr>
        <w:spacing w:after="0" w:line="0" w:lineRule="atLeast"/>
        <w:rPr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hint="eastAsia" w:eastAsia="Calibri"/>
          <w:color w:val="000000"/>
          <w:sz w:val="20"/>
          <w:szCs w:val="20"/>
          <w:lang w:eastAsia="en-US"/>
        </w:rPr>
        <w:drawing>
          <wp:inline distT="0" distB="0" distL="114300" distR="114300">
            <wp:extent cx="3399790" cy="1543050"/>
            <wp:effectExtent l="0" t="0" r="10160" b="0"/>
            <wp:docPr id="1" name="图片 1" descr="body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ody chart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8"/>
        <w:gridCol w:w="553"/>
        <w:gridCol w:w="527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>
            <w:pPr>
              <w:spacing w:after="0" w:line="0" w:lineRule="atLeast"/>
              <w:jc w:val="center"/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</w:pPr>
            <w:r>
              <w:rPr>
                <w:rFonts w:hint="eastAsia" w:hAnsi="Malgun Gothic" w:eastAsia="Malgun Gothic" w:cs="Malgun Gothic" w:asciiTheme="minorHAnsi"/>
                <w:bCs/>
                <w:sz w:val="20"/>
                <w:szCs w:val="20"/>
              </w:rPr>
              <w:t>Questions</w:t>
            </w:r>
          </w:p>
        </w:tc>
        <w:tc>
          <w:tcPr>
            <w:tcW w:w="553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</w:pPr>
            <w:r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  <w:t>Yes</w:t>
            </w:r>
          </w:p>
        </w:tc>
        <w:tc>
          <w:tcPr>
            <w:tcW w:w="527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</w:pPr>
            <w:r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  <w:t>No</w:t>
            </w:r>
          </w:p>
        </w:tc>
        <w:tc>
          <w:tcPr>
            <w:tcW w:w="1574" w:type="dxa"/>
          </w:tcPr>
          <w:p>
            <w:pPr>
              <w:spacing w:after="0" w:line="0" w:lineRule="atLeast"/>
              <w:jc w:val="center"/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</w:pPr>
            <w:r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  <w:t>Specify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</w:pPr>
            <w:r>
              <w:rPr>
                <w:rFonts w:hint="eastAsia" w:hAnsi="Malgun Gothic" w:eastAsia="Malgun Gothic" w:cs="Malgun Gothic" w:asciiTheme="minorHAnsi"/>
                <w:bCs/>
                <w:sz w:val="20"/>
                <w:szCs w:val="20"/>
              </w:rPr>
              <w:t>Have you Tried Acupuncture before?</w:t>
            </w:r>
          </w:p>
        </w:tc>
        <w:tc>
          <w:tcPr>
            <w:tcW w:w="553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527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</w:pPr>
            <w:r>
              <w:rPr>
                <w:rFonts w:hint="eastAsia" w:hAnsi="Malgun Gothic" w:eastAsia="Malgun Gothic" w:cs="Malgun Gothic" w:asciiTheme="minorHAnsi"/>
                <w:bCs/>
                <w:sz w:val="20"/>
                <w:szCs w:val="20"/>
              </w:rPr>
              <w:t>Do you have a contagious disease at this time</w:t>
            </w:r>
            <w:r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  <w:t>? (</w:t>
            </w:r>
            <w:r>
              <w:rPr>
                <w:rFonts w:hint="eastAsia" w:hAnsi="Malgun Gothic" w:eastAsia="Malgun Gothic" w:cs="Malgun Gothic" w:asciiTheme="minorHAnsi"/>
                <w:bCs/>
                <w:sz w:val="20"/>
                <w:szCs w:val="20"/>
              </w:rPr>
              <w:t>E.g. Hepatitis,</w:t>
            </w:r>
            <w:r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  <w:t xml:space="preserve"> </w:t>
            </w:r>
            <w:r>
              <w:rPr>
                <w:rFonts w:hint="eastAsia" w:hAnsi="Malgun Gothic" w:eastAsia="Malgun Gothic" w:cs="Malgun Gothic" w:asciiTheme="minorHAnsi"/>
                <w:bCs/>
                <w:sz w:val="20"/>
                <w:szCs w:val="20"/>
              </w:rPr>
              <w:t>TB,</w:t>
            </w:r>
            <w:r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  <w:t xml:space="preserve"> </w:t>
            </w:r>
            <w:r>
              <w:rPr>
                <w:rFonts w:hint="eastAsia" w:hAnsi="Malgun Gothic" w:eastAsia="Malgun Gothic" w:cs="Malgun Gothic" w:asciiTheme="minorHAnsi"/>
                <w:bCs/>
                <w:sz w:val="20"/>
                <w:szCs w:val="20"/>
              </w:rPr>
              <w:t xml:space="preserve">HIV </w:t>
            </w:r>
            <w:r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  <w:t>etc.</w:t>
            </w:r>
            <w:r>
              <w:rPr>
                <w:rFonts w:hint="eastAsia" w:hAnsi="Malgun Gothic" w:eastAsia="Malgun Gothic" w:cs="Malgun Gothic" w:asciiTheme="minorHAnsi"/>
                <w:bCs/>
                <w:sz w:val="20"/>
                <w:szCs w:val="20"/>
              </w:rPr>
              <w:t>) If yes,</w:t>
            </w:r>
            <w:r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  <w:t xml:space="preserve"> </w:t>
            </w:r>
            <w:r>
              <w:rPr>
                <w:rFonts w:hint="eastAsia" w:hAnsi="Malgun Gothic" w:eastAsia="Malgun Gothic" w:cs="Malgun Gothic" w:asciiTheme="minorHAnsi"/>
                <w:bCs/>
                <w:sz w:val="20"/>
                <w:szCs w:val="20"/>
              </w:rPr>
              <w:t>please specify.</w:t>
            </w:r>
          </w:p>
        </w:tc>
        <w:tc>
          <w:tcPr>
            <w:tcW w:w="553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527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>
            <w:pPr>
              <w:widowControl/>
              <w:spacing w:after="0" w:line="0" w:lineRule="atLeast"/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</w:pPr>
            <w:r>
              <w:rPr>
                <w:rFonts w:hint="eastAsia" w:hAnsi="Malgun Gothic" w:eastAsia="Malgun Gothic" w:cs="Malgun Gothic" w:asciiTheme="minorHAnsi"/>
                <w:bCs/>
                <w:color w:val="333333"/>
                <w:sz w:val="20"/>
                <w:szCs w:val="20"/>
              </w:rPr>
              <w:t>Have a pacemaker or any other electrical implants</w:t>
            </w:r>
          </w:p>
        </w:tc>
        <w:tc>
          <w:tcPr>
            <w:tcW w:w="553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527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>
            <w:pPr>
              <w:widowControl/>
              <w:spacing w:after="0" w:line="0" w:lineRule="atLeast"/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</w:pPr>
            <w:r>
              <w:rPr>
                <w:rFonts w:hint="eastAsia" w:hAnsi="Malgun Gothic" w:eastAsia="Malgun Gothic" w:cs="Malgun Gothic" w:asciiTheme="minorHAnsi"/>
                <w:bCs/>
                <w:color w:val="333333"/>
                <w:sz w:val="20"/>
                <w:szCs w:val="20"/>
              </w:rPr>
              <w:t>Have a bleeding disorder/</w:t>
            </w:r>
            <w:r>
              <w:rPr>
                <w:rFonts w:hint="eastAsia" w:hAnsi="Malgun Gothic" w:eastAsia="Malgun Gothic" w:cs="Malgun Gothic" w:asciiTheme="minorHAnsi"/>
                <w:bCs/>
                <w:sz w:val="20"/>
                <w:szCs w:val="20"/>
              </w:rPr>
              <w:t>any addictions/Allergies</w:t>
            </w:r>
          </w:p>
        </w:tc>
        <w:tc>
          <w:tcPr>
            <w:tcW w:w="553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527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</w:pPr>
            <w:r>
              <w:rPr>
                <w:rFonts w:hint="eastAsia" w:hAnsi="Malgun Gothic" w:eastAsia="Malgun Gothic" w:cs="Malgun Gothic" w:asciiTheme="minorHAnsi"/>
                <w:bCs/>
                <w:color w:val="333333"/>
                <w:sz w:val="20"/>
                <w:szCs w:val="20"/>
              </w:rPr>
              <w:t>Have damaged heart valves or have any other particular risk of infection</w:t>
            </w:r>
          </w:p>
        </w:tc>
        <w:tc>
          <w:tcPr>
            <w:tcW w:w="553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527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>
            <w:pPr>
              <w:widowControl/>
              <w:spacing w:after="0" w:line="0" w:lineRule="atLeast"/>
              <w:rPr>
                <w:rFonts w:hAnsi="Malgun Gothic" w:eastAsia="Malgun Gothic" w:cs="Malgun Gothic" w:asciiTheme="minorHAnsi"/>
                <w:bCs/>
                <w:sz w:val="20"/>
                <w:szCs w:val="20"/>
              </w:rPr>
            </w:pPr>
            <w:r>
              <w:rPr>
                <w:rFonts w:hint="eastAsia" w:hAnsi="Malgun Gothic" w:eastAsia="Malgun Gothic" w:cs="Malgun Gothic" w:asciiTheme="minorHAnsi"/>
                <w:bCs/>
                <w:color w:val="333333"/>
                <w:sz w:val="20"/>
                <w:szCs w:val="20"/>
              </w:rPr>
              <w:t>Are pregnant</w:t>
            </w:r>
          </w:p>
        </w:tc>
        <w:tc>
          <w:tcPr>
            <w:tcW w:w="553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527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spacing w:after="0" w:line="0" w:lineRule="atLeast"/>
              <w:rPr>
                <w:rFonts w:hAnsi="Malgun Gothic" w:eastAsia="Malgun Gothic" w:cs="Malgun Gothic" w:asci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spacing w:after="0" w:line="0" w:lineRule="atLeast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Any </w:t>
            </w:r>
            <w:r>
              <w:rPr>
                <w:rFonts w:hint="eastAsia" w:eastAsiaTheme="minorEastAsia"/>
                <w:b/>
                <w:bCs/>
                <w:sz w:val="20"/>
                <w:szCs w:val="20"/>
              </w:rPr>
              <w:t>Current Medications/Supplements :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Name_____________Dosage_________ </w:t>
            </w:r>
            <w:r>
              <w:rPr>
                <w:rFonts w:hint="eastAsia" w:eastAsiaTheme="minor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Name_____________Dosage_________ </w:t>
            </w:r>
          </w:p>
          <w:p>
            <w:pPr>
              <w:spacing w:after="0" w:line="0" w:lineRule="atLeast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Name_____________Dosage_________</w:t>
            </w:r>
            <w:r>
              <w:rPr>
                <w:rFonts w:hint="eastAsia" w:eastAsiaTheme="minor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Name_____________Dosage_________</w:t>
            </w:r>
            <w:r>
              <w:rPr>
                <w:rFonts w:hint="eastAsia" w:eastAsiaTheme="minor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Name_____________Dosage_________</w:t>
            </w:r>
          </w:p>
        </w:tc>
      </w:tr>
    </w:tbl>
    <w:p>
      <w:pPr>
        <w:spacing w:after="0" w:line="0" w:lineRule="atLeast"/>
        <w:rPr>
          <w:rFonts w:ascii="Cambria" w:hAnsi="Cambria"/>
          <w:b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 </w:t>
      </w:r>
    </w:p>
    <w:tbl>
      <w:tblPr>
        <w:tblStyle w:val="9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"/>
        <w:gridCol w:w="4023"/>
        <w:gridCol w:w="370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23" w:type="dxa"/>
          </w:tcPr>
          <w:p>
            <w:pPr>
              <w:spacing w:after="0" w:line="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Major complaints and onset date</w:t>
            </w:r>
          </w:p>
        </w:tc>
        <w:tc>
          <w:tcPr>
            <w:tcW w:w="3705" w:type="dxa"/>
          </w:tcPr>
          <w:p>
            <w:pPr>
              <w:spacing w:after="0"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 xml:space="preserve"> Level of pain scale or uncomfortable feelings</w:t>
            </w:r>
          </w:p>
          <w:p>
            <w:pPr>
              <w:spacing w:after="0" w:line="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18"/>
                <w:szCs w:val="18"/>
              </w:rPr>
              <w:t xml:space="preserve"> (0 no pain/best feeling--</w:t>
            </w: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eastAsiaTheme="minorEastAsia"/>
                <w:sz w:val="18"/>
                <w:szCs w:val="18"/>
              </w:rPr>
              <w:t xml:space="preserve">  worst pain/feeling)</w:t>
            </w:r>
          </w:p>
        </w:tc>
        <w:tc>
          <w:tcPr>
            <w:tcW w:w="2489" w:type="dxa"/>
          </w:tcPr>
          <w:p>
            <w:pPr>
              <w:spacing w:after="0" w:line="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 xml:space="preserve">Your </w:t>
            </w:r>
            <w:r>
              <w:rPr>
                <w:rFonts w:eastAsiaTheme="minorEastAsia"/>
                <w:sz w:val="20"/>
                <w:szCs w:val="20"/>
              </w:rPr>
              <w:t>expectation</w:t>
            </w:r>
            <w:r>
              <w:rPr>
                <w:rFonts w:hint="eastAsia" w:eastAsiaTheme="minorEastAsia"/>
                <w:sz w:val="20"/>
                <w:szCs w:val="20"/>
              </w:rPr>
              <w:t xml:space="preserve"> </w:t>
            </w:r>
          </w:p>
          <w:p>
            <w:pPr>
              <w:spacing w:after="0" w:line="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from our treatment?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</w:t>
            </w:r>
          </w:p>
        </w:tc>
        <w:tc>
          <w:tcPr>
            <w:tcW w:w="4023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05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9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</w:t>
            </w:r>
          </w:p>
        </w:tc>
        <w:tc>
          <w:tcPr>
            <w:tcW w:w="4023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05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9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4023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05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9" w:type="dxa"/>
          </w:tcPr>
          <w:p>
            <w:pPr>
              <w:spacing w:after="0" w:line="0" w:lineRule="atLeast"/>
              <w:rPr>
                <w:rFonts w:eastAsiaTheme="minorEastAsia"/>
                <w:sz w:val="20"/>
                <w:szCs w:val="20"/>
              </w:rPr>
            </w:pPr>
          </w:p>
        </w:tc>
      </w:tr>
    </w:tbl>
    <w:p>
      <w:pPr>
        <w:spacing w:after="0" w:line="0" w:lineRule="atLeast"/>
        <w:ind w:left="211" w:hanging="211" w:hangingChars="100"/>
        <w:rPr>
          <w:b/>
          <w:bCs/>
          <w:color w:val="000000"/>
          <w:szCs w:val="21"/>
        </w:rPr>
      </w:pPr>
    </w:p>
    <w:p>
      <w:pPr>
        <w:spacing w:after="0" w:line="0" w:lineRule="atLeast"/>
        <w:ind w:left="211" w:hanging="211" w:hangingChars="100"/>
        <w:rPr>
          <w:rFonts w:ascii="Cambria" w:hAnsi="Cambria"/>
          <w:b/>
          <w:szCs w:val="21"/>
        </w:rPr>
      </w:pPr>
      <w:r>
        <w:rPr>
          <w:rFonts w:hint="eastAsia"/>
          <w:b/>
          <w:bCs/>
          <w:color w:val="000000"/>
          <w:szCs w:val="21"/>
        </w:rPr>
        <w:t>I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d like to get</w:t>
      </w:r>
      <w:r>
        <w:rPr>
          <w:rFonts w:hint="eastAsia" w:eastAsia="Calibri"/>
          <w:color w:val="000000"/>
          <w:szCs w:val="21"/>
        </w:rPr>
        <w:t>[ ]</w:t>
      </w:r>
      <w:r>
        <w:rPr>
          <w:rFonts w:hint="eastAsia" w:asciiTheme="majorHAnsi"/>
          <w:color w:val="000000"/>
          <w:szCs w:val="21"/>
        </w:rPr>
        <w:t xml:space="preserve"> </w:t>
      </w:r>
      <w:r>
        <w:rPr>
          <w:rFonts w:hint="eastAsia" w:asciiTheme="majorHAnsi"/>
          <w:b/>
          <w:bCs/>
          <w:color w:val="000000"/>
          <w:szCs w:val="21"/>
        </w:rPr>
        <w:t>T</w:t>
      </w:r>
      <w:r>
        <w:rPr>
          <w:rFonts w:hint="eastAsia" w:ascii="Cambria" w:hAnsi="Cambria"/>
          <w:b/>
          <w:bCs/>
          <w:szCs w:val="21"/>
        </w:rPr>
        <w:t>emporary relieve treatment-short term with a specific health condition that I have.</w:t>
      </w:r>
    </w:p>
    <w:p>
      <w:pPr>
        <w:spacing w:after="0"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 w:eastAsia="Calibri"/>
          <w:color w:val="000000"/>
          <w:szCs w:val="21"/>
        </w:rPr>
        <w:t>[ ]</w:t>
      </w:r>
      <w:r>
        <w:rPr>
          <w:rFonts w:hint="eastAsia" w:ascii="Cambria" w:hAnsi="Cambria"/>
          <w:b/>
          <w:szCs w:val="21"/>
        </w:rPr>
        <w:t xml:space="preserve"> long term maintenance-Help with most of my health symptoms that I have</w:t>
      </w:r>
    </w:p>
    <w:p>
      <w:pPr>
        <w:spacing w:after="0" w:line="0" w:lineRule="atLeast"/>
        <w:rPr>
          <w:b/>
          <w:bCs/>
          <w:color w:val="000000"/>
          <w:sz w:val="20"/>
          <w:szCs w:val="20"/>
        </w:rPr>
      </w:pPr>
    </w:p>
    <w:p>
      <w:pPr>
        <w:spacing w:after="0"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We will try other methods when</w:t>
      </w:r>
      <w:r>
        <w:rPr>
          <w:b/>
          <w:bCs/>
          <w:color w:val="000000"/>
          <w:szCs w:val="21"/>
        </w:rPr>
        <w:t xml:space="preserve"> the treatment result hasn’t reached your expectation</w:t>
      </w:r>
      <w:r>
        <w:rPr>
          <w:rFonts w:hint="eastAsia"/>
          <w:b/>
          <w:bCs/>
          <w:color w:val="000000"/>
          <w:szCs w:val="21"/>
        </w:rPr>
        <w:t>,</w:t>
      </w:r>
    </w:p>
    <w:p>
      <w:pPr>
        <w:spacing w:after="0"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Discuss with your practitioner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before your cancellation,please.</w:t>
      </w:r>
    </w:p>
    <w:p>
      <w:pPr>
        <w:numPr>
          <w:ilvl w:val="0"/>
          <w:numId w:val="1"/>
        </w:numPr>
        <w:spacing w:after="0" w:line="0" w:lineRule="atLeas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Frequency for Acute conditions: 2-3 times/week for first 3 weeks,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up to 6 sessions treatment.</w:t>
      </w:r>
    </w:p>
    <w:p>
      <w:pPr>
        <w:spacing w:after="0" w:line="0" w:lineRule="atLeast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 xml:space="preserve">After that </w:t>
      </w:r>
      <w:r>
        <w:rPr>
          <w:b/>
          <w:bCs/>
          <w:color w:val="000000"/>
          <w:sz w:val="20"/>
          <w:szCs w:val="20"/>
        </w:rPr>
        <w:t xml:space="preserve">Continuation of the treatment as </w:t>
      </w:r>
      <w:r>
        <w:rPr>
          <w:rFonts w:hint="eastAsia"/>
          <w:b/>
          <w:bCs/>
          <w:color w:val="000000"/>
          <w:sz w:val="20"/>
          <w:szCs w:val="20"/>
        </w:rPr>
        <w:t xml:space="preserve">maintenance is also important after </w:t>
      </w:r>
      <w:r>
        <w:rPr>
          <w:b/>
          <w:bCs/>
          <w:color w:val="000000"/>
          <w:sz w:val="20"/>
          <w:szCs w:val="20"/>
        </w:rPr>
        <w:t>your condition is improved</w:t>
      </w:r>
    </w:p>
    <w:p>
      <w:pPr>
        <w:spacing w:after="0" w:line="0" w:lineRule="atLeast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Once</w:t>
      </w:r>
      <w:r>
        <w:rPr>
          <w:rFonts w:hint="eastAsia"/>
          <w:b/>
          <w:bCs/>
          <w:color w:val="000000"/>
          <w:sz w:val="20"/>
          <w:szCs w:val="20"/>
        </w:rPr>
        <w:t xml:space="preserve"> a week/every 2 weeks/once a month depends on your condition</w:t>
      </w:r>
    </w:p>
    <w:p>
      <w:pPr>
        <w:numPr>
          <w:ilvl w:val="0"/>
          <w:numId w:val="1"/>
        </w:numPr>
        <w:spacing w:after="0" w:line="0" w:lineRule="atLeas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 xml:space="preserve">Try to relax yourself both physically and </w:t>
      </w:r>
      <w:r>
        <w:rPr>
          <w:b/>
          <w:bCs/>
          <w:color w:val="000000"/>
          <w:sz w:val="20"/>
          <w:szCs w:val="20"/>
        </w:rPr>
        <w:t>mentally</w:t>
      </w:r>
      <w:r>
        <w:rPr>
          <w:rFonts w:hint="eastAsia"/>
          <w:b/>
          <w:bCs/>
          <w:color w:val="000000"/>
          <w:sz w:val="20"/>
          <w:szCs w:val="20"/>
        </w:rPr>
        <w:t>.</w:t>
      </w:r>
    </w:p>
    <w:p>
      <w:pPr>
        <w:numPr>
          <w:ilvl w:val="0"/>
          <w:numId w:val="1"/>
        </w:numPr>
        <w:spacing w:after="0" w:line="0" w:lineRule="atLeas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Healthy Diet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-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less junk food,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sweet food,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spicy food or meat.</w:t>
      </w:r>
      <w:bookmarkStart w:id="0" w:name="_GoBack"/>
      <w:bookmarkEnd w:id="0"/>
    </w:p>
    <w:p>
      <w:pPr>
        <w:numPr>
          <w:ilvl w:val="0"/>
          <w:numId w:val="1"/>
        </w:numPr>
        <w:spacing w:after="0" w:line="0" w:lineRule="atLeas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If you can</w:t>
      </w:r>
      <w:r>
        <w:rPr>
          <w:b/>
          <w:bCs/>
          <w:color w:val="000000"/>
          <w:sz w:val="20"/>
          <w:szCs w:val="20"/>
        </w:rPr>
        <w:t>’</w:t>
      </w:r>
      <w:r>
        <w:rPr>
          <w:rFonts w:hint="eastAsia"/>
          <w:b/>
          <w:bCs/>
          <w:color w:val="000000"/>
          <w:sz w:val="20"/>
          <w:szCs w:val="20"/>
        </w:rPr>
        <w:t>t afford the cost,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let us know.(private:$65-$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90</w:t>
      </w:r>
      <w:r>
        <w:rPr>
          <w:rFonts w:hint="eastAsia"/>
          <w:b/>
          <w:bCs/>
          <w:color w:val="000000"/>
          <w:sz w:val="20"/>
          <w:szCs w:val="20"/>
        </w:rPr>
        <w:t>/session,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ACC: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$30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herbs:$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1</w:t>
      </w:r>
      <w:r>
        <w:rPr>
          <w:rFonts w:hint="eastAsia"/>
          <w:b/>
          <w:bCs/>
          <w:color w:val="000000"/>
          <w:sz w:val="20"/>
          <w:szCs w:val="20"/>
        </w:rPr>
        <w:t>5-$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130</w:t>
      </w:r>
      <w:r>
        <w:rPr>
          <w:rFonts w:hint="eastAsia"/>
          <w:b/>
          <w:bCs/>
          <w:color w:val="000000"/>
          <w:sz w:val="20"/>
          <w:szCs w:val="20"/>
        </w:rPr>
        <w:t>/week)</w:t>
      </w:r>
    </w:p>
    <w:p>
      <w:pPr>
        <w:numPr>
          <w:ilvl w:val="0"/>
          <w:numId w:val="1"/>
        </w:numPr>
        <w:spacing w:after="0" w:line="0" w:lineRule="atLeast"/>
        <w:rPr>
          <w:rFonts w:ascii="Cambria" w:hAnsi="Cambria"/>
          <w:b/>
          <w:sz w:val="20"/>
          <w:szCs w:val="20"/>
        </w:rPr>
      </w:pPr>
      <w:r>
        <w:rPr>
          <w:rFonts w:hint="eastAsia" w:ascii="Cambria" w:hAnsi="Cambria"/>
          <w:b/>
          <w:sz w:val="20"/>
          <w:szCs w:val="20"/>
        </w:rPr>
        <w:t>You don</w:t>
      </w:r>
      <w:r>
        <w:rPr>
          <w:rFonts w:ascii="Cambria" w:hAnsi="Cambria"/>
          <w:b/>
          <w:sz w:val="20"/>
          <w:szCs w:val="20"/>
        </w:rPr>
        <w:t>’</w:t>
      </w:r>
      <w:r>
        <w:rPr>
          <w:rFonts w:hint="eastAsia" w:ascii="Cambria" w:hAnsi="Cambria"/>
          <w:b/>
          <w:sz w:val="20"/>
          <w:szCs w:val="20"/>
        </w:rPr>
        <w:t>t have to cancel your appointment when you feel sick or flue(unless you need to go to Emergency),as we can use our Chinese</w:t>
      </w:r>
      <w:r>
        <w:rPr>
          <w:rFonts w:hint="eastAsia" w:ascii="Cambria" w:hAnsi="Cambria"/>
          <w:b/>
          <w:sz w:val="20"/>
          <w:szCs w:val="20"/>
          <w:lang w:val="en-US" w:eastAsia="zh-CN"/>
        </w:rPr>
        <w:t xml:space="preserve"> herbs</w:t>
      </w:r>
      <w:r>
        <w:rPr>
          <w:rFonts w:hint="eastAsia" w:ascii="Cambria" w:hAnsi="Cambria"/>
          <w:b/>
          <w:sz w:val="20"/>
          <w:szCs w:val="20"/>
        </w:rPr>
        <w:t xml:space="preserve"> Medicine to help you with these symptoms.</w:t>
      </w:r>
    </w:p>
    <w:p>
      <w:pPr>
        <w:numPr>
          <w:ilvl w:val="0"/>
          <w:numId w:val="0"/>
        </w:numPr>
        <w:spacing w:after="0" w:line="0" w:lineRule="atLeast"/>
        <w:rPr>
          <w:rFonts w:ascii="Cambria" w:hAnsi="Cambria"/>
          <w:b/>
          <w:sz w:val="20"/>
          <w:szCs w:val="2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96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int="eastAsia" w:eastAsiaTheme="minorEastAsia"/>
                <w:b/>
                <w:sz w:val="18"/>
                <w:szCs w:val="18"/>
              </w:rPr>
              <w:t>private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int="eastAsia" w:eastAsiaTheme="minorEastAsia"/>
                <w:b/>
                <w:sz w:val="18"/>
                <w:szCs w:val="18"/>
              </w:rPr>
              <w:t>ACC for injury within 1 year(45mins-1hour)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Fees</w:t>
            </w:r>
          </w:p>
        </w:tc>
        <w:tc>
          <w:tcPr>
            <w:tcW w:w="6096" w:type="dxa"/>
          </w:tcPr>
          <w:p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$8</w:t>
            </w: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5  to $90 ——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1hour ____</w:t>
            </w:r>
          </w:p>
          <w:p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S120</w:t>
            </w:r>
            <w:r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  <w:t>——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 xml:space="preserve">90mins_____  _ </w:t>
            </w:r>
          </w:p>
          <w:p>
            <w:pPr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$</w:t>
            </w: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65——45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mins_________</w:t>
            </w: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other fee please see the price sheet on the reception </w:t>
            </w:r>
          </w:p>
        </w:tc>
        <w:tc>
          <w:tcPr>
            <w:tcW w:w="3827" w:type="dxa"/>
          </w:tcPr>
          <w:p>
            <w:pPr>
              <w:rPr>
                <w:rFonts w:hint="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</w:rPr>
              <w:t>Casual:$</w:t>
            </w: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30-1hour</w:t>
            </w:r>
            <w:r>
              <w:rPr>
                <w:rFonts w:hint="eastAsia" w:eastAsiaTheme="minorEastAsia"/>
                <w:color w:val="000000"/>
                <w:sz w:val="18"/>
                <w:szCs w:val="18"/>
              </w:rPr>
              <w:t>______</w:t>
            </w: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18"/>
                <w:szCs w:val="18"/>
              </w:rPr>
              <w:t xml:space="preserve">_ </w:t>
            </w:r>
          </w:p>
          <w:p>
            <w:pPr>
              <w:rPr>
                <w:rFonts w:hint="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ACC with other condition 15mins extra 20$</w:t>
            </w:r>
            <w:r>
              <w:rPr>
                <w:rFonts w:hint="eastAsia" w:eastAsiaTheme="minorEastAsia"/>
                <w:color w:val="000000"/>
                <w:sz w:val="18"/>
                <w:szCs w:val="18"/>
              </w:rPr>
              <w:t xml:space="preserve">______ </w:t>
            </w:r>
          </w:p>
          <w:p>
            <w:pPr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598" w:type="dxa"/>
            <w:gridSpan w:val="3"/>
          </w:tcPr>
          <w:p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My payments will be covered by my health insurance _________</w:t>
            </w:r>
          </w:p>
        </w:tc>
      </w:tr>
    </w:tbl>
    <w:p>
      <w:pPr>
        <w:numPr>
          <w:ilvl w:val="0"/>
          <w:numId w:val="0"/>
        </w:numPr>
        <w:spacing w:after="0" w:line="0" w:lineRule="atLeast"/>
        <w:rPr>
          <w:rFonts w:ascii="Cambria" w:hAnsi="Cambria"/>
          <w:b/>
          <w:sz w:val="20"/>
          <w:szCs w:val="20"/>
        </w:rPr>
      </w:pPr>
    </w:p>
    <w:p>
      <w:pPr>
        <w:spacing w:after="0" w:line="0" w:lineRule="atLeast"/>
        <w:rPr>
          <w:rFonts w:ascii="Cambria" w:hAnsi="Cambria"/>
          <w:b/>
          <w:sz w:val="20"/>
          <w:szCs w:val="20"/>
        </w:rPr>
      </w:pPr>
    </w:p>
    <w:p>
      <w:pPr>
        <w:spacing w:after="0" w:line="0" w:lineRule="atLeast"/>
        <w:rPr>
          <w:b/>
          <w:bCs/>
          <w:szCs w:val="21"/>
        </w:rPr>
      </w:pPr>
      <w:r>
        <w:rPr>
          <w:rFonts w:ascii="Cambria" w:hAnsi="Cambria"/>
          <w:b/>
          <w:szCs w:val="21"/>
        </w:rPr>
        <w:t>If you only want to get pain management</w:t>
      </w:r>
      <w:r>
        <w:rPr>
          <w:rFonts w:hint="eastAsia" w:ascii="Cambria" w:hAnsi="Cambria"/>
          <w:b/>
          <w:szCs w:val="21"/>
        </w:rPr>
        <w:t>,</w:t>
      </w:r>
      <w:r>
        <w:rPr>
          <w:rFonts w:ascii="Cambria" w:hAnsi="Cambria"/>
          <w:b/>
          <w:szCs w:val="21"/>
        </w:rPr>
        <w:t xml:space="preserve"> please skip the followings</w:t>
      </w:r>
      <w:r>
        <w:rPr>
          <w:rFonts w:hint="eastAsia" w:ascii="Cambria" w:hAnsi="Cambria"/>
          <w:b/>
          <w:szCs w:val="21"/>
        </w:rPr>
        <w:t xml:space="preserve"> question</w:t>
      </w:r>
      <w:r>
        <w:rPr>
          <w:rFonts w:ascii="Cambria" w:hAnsi="Cambria"/>
          <w:b/>
          <w:szCs w:val="21"/>
        </w:rPr>
        <w:t>.</w:t>
      </w:r>
    </w:p>
    <w:p>
      <w:pPr>
        <w:spacing w:after="0"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There are 2 pages all together.</w:t>
      </w:r>
    </w:p>
    <w:p>
      <w:pPr>
        <w:spacing w:after="0" w:line="0" w:lineRule="atLeast"/>
        <w:rPr>
          <w:rFonts w:ascii="Cambria" w:hAnsi="Cambria"/>
          <w:b/>
          <w:szCs w:val="21"/>
        </w:rPr>
      </w:pPr>
      <w:r>
        <w:rPr>
          <w:rFonts w:hint="eastAsia"/>
          <w:b/>
          <w:bCs/>
          <w:szCs w:val="21"/>
        </w:rPr>
        <w:t xml:space="preserve">Please tick the symptoms </w:t>
      </w:r>
      <w:r>
        <w:rPr>
          <w:b/>
          <w:bCs/>
          <w:szCs w:val="21"/>
        </w:rPr>
        <w:t xml:space="preserve">you have if you want to get treatment about </w:t>
      </w:r>
      <w:r>
        <w:rPr>
          <w:rFonts w:hint="eastAsia"/>
          <w:b/>
          <w:bCs/>
          <w:szCs w:val="21"/>
        </w:rPr>
        <w:t>W</w:t>
      </w:r>
      <w:r>
        <w:rPr>
          <w:rFonts w:ascii="Cambria" w:hAnsi="Cambria"/>
          <w:b/>
          <w:szCs w:val="21"/>
        </w:rPr>
        <w:t xml:space="preserve">omen’s health____ </w:t>
      </w:r>
    </w:p>
    <w:p>
      <w:pPr>
        <w:spacing w:after="0" w:line="0" w:lineRule="atLeast"/>
        <w:rPr>
          <w:rFonts w:ascii="Cambria" w:hAnsi="Cambria"/>
          <w:b/>
          <w:szCs w:val="21"/>
        </w:rPr>
      </w:pPr>
      <w:r>
        <w:rPr>
          <w:rFonts w:hint="eastAsia" w:ascii="Cambria" w:hAnsi="Cambria"/>
          <w:b/>
          <w:szCs w:val="21"/>
        </w:rPr>
        <w:t>M</w:t>
      </w:r>
      <w:r>
        <w:rPr>
          <w:rFonts w:ascii="Cambria" w:hAnsi="Cambria"/>
          <w:b/>
          <w:szCs w:val="21"/>
        </w:rPr>
        <w:t xml:space="preserve">en’s health_____ </w:t>
      </w:r>
      <w:r>
        <w:rPr>
          <w:rFonts w:hint="eastAsia" w:ascii="Cambria" w:hAnsi="Cambria"/>
          <w:b/>
          <w:szCs w:val="21"/>
        </w:rPr>
        <w:t>I</w:t>
      </w:r>
      <w:r>
        <w:rPr>
          <w:rFonts w:ascii="Cambria" w:hAnsi="Cambria"/>
          <w:b/>
          <w:szCs w:val="21"/>
        </w:rPr>
        <w:t xml:space="preserve">nternal problems____ </w:t>
      </w:r>
      <w:r>
        <w:rPr>
          <w:rFonts w:hint="eastAsia" w:ascii="Cambria" w:hAnsi="Cambria"/>
          <w:b/>
          <w:szCs w:val="21"/>
        </w:rPr>
        <w:t>E</w:t>
      </w:r>
      <w:r>
        <w:rPr>
          <w:rFonts w:ascii="Cambria" w:hAnsi="Cambria"/>
          <w:b/>
          <w:szCs w:val="21"/>
        </w:rPr>
        <w:t xml:space="preserve">motional problems___ </w:t>
      </w:r>
      <w:r>
        <w:rPr>
          <w:rFonts w:hint="eastAsia" w:ascii="Cambria" w:hAnsi="Cambria"/>
          <w:b/>
          <w:szCs w:val="21"/>
        </w:rPr>
        <w:t>S</w:t>
      </w:r>
      <w:r>
        <w:rPr>
          <w:rFonts w:ascii="Cambria" w:hAnsi="Cambria"/>
          <w:b/>
          <w:szCs w:val="21"/>
        </w:rPr>
        <w:t xml:space="preserve">kin issue____ . </w:t>
      </w:r>
    </w:p>
    <w:tbl>
      <w:tblPr>
        <w:tblStyle w:val="8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14"/>
        <w:gridCol w:w="450"/>
        <w:gridCol w:w="1335"/>
        <w:gridCol w:w="7366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System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Classification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 xml:space="preserve">Signs and </w:t>
            </w: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ymptoms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restart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 xml:space="preserve">Heart </w:t>
            </w:r>
          </w:p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&amp; Lung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Cough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Frequent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Persist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nt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what time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do you feel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worse: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□(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)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AM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(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)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PM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During Sleep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Sputum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Texture: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clear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turbid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Smell: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smelly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normal 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Colour：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clear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white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light yellow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yellow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whitish yellow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green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brown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dark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with blood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profuse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Easy to spit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□not easy to spit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Breath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Shortness of breath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Rapid breathing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Long exhale and short inhale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wheezing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 xml:space="preserve">Chest 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Location;  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Left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Right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Centre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Pain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Swelling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Chest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fullness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Redness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Palpitation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restart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Digesti</w:t>
            </w: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on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Taste/Oral conditions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Light-tasted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Sourness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Bitterness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Sweetness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Salt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i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Dryness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Sticky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Bad breath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Recurrence oral ulcer;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What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time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does your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mouth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feel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bitter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?□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(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)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AM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(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)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PM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During Sleep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Thirst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Preferred drink: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cold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water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Warm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water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Wanting to drink when feeling thirsty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Feeling thirsty but not wanting water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Still feeling thirsty no matter drinking how much water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□What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time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do you feel thirsty?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□(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)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AM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(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)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PM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During Sleep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Food/appetite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Feeling hungry but not wanting to eat;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□p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oor appetite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good appetite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□F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eel hungry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easily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and eat plenty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Food preference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Sour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bitter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sweet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spicy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salty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warm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cold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deep fried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□L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ight-flavoured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food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Vomiting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Texture：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□c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lear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turbid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melly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vomiting blood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Vomit right after eating;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□Vomiting in the evening □Vomiting in the morning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Nausea only;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Vomit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un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digested food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Stomach/</w:t>
            </w: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 xml:space="preserve"> epigastric area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□Feeling cold □ Feeling warm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Pain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Distended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□a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cid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□reflux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loating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□c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ramping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Nausea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Heartburn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Abdomen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□Feeling cold □ Feeling warm 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Pain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Distended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Bloating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Cramping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□Refuse pressure on abdomen □Like pressure on abdomen 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abdominal varicose veins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Dry stool (formed)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Foul odour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blood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stool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□sausage-shaped □small circular shaped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Frequency: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pass every (     )days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Watery Stool-</w:t>
            </w: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unformed</w:t>
            </w: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Texture：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clear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turbid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Foul odour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reen colour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blood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stool Frequency: how many times per day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?(     )times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indigested food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firstly dry and then watery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Diarrhea in the morning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Incontinence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Passing with burning sensation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Gas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Foul odour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odourless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frequency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Anus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Pain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Swelling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Red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lump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□Has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pus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bleeding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H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morrhoid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Rectal prolapse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Liver/Gallbladder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Hypochondriac region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right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□Feeling cold □ Feeling warm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sore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numbness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swelling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cramping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gallstone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Hepatitis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restart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Urinary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Urination/smell-colour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Clear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turbid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Foul odour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light yellow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dark yellow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White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With blood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Urination/frequency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How many times per day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?(     )times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How many times during the night sleep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(11pm-7am)? (     )times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Urination/volume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Flow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 (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smooth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difficult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frequent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pain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incontinence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weak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flow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dripping）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Stones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Kidney stone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Bladder stone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restart"/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Ear Nose and Throat (ENT);</w:t>
            </w:r>
          </w:p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Eye (ophthal-</w:t>
            </w:r>
          </w:p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mology)</w:t>
            </w:r>
          </w:p>
          <w:p>
            <w:pPr>
              <w:spacing w:line="240" w:lineRule="atLeast"/>
              <w:jc w:val="lef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Tooth (dental)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Face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right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□Feeling cold □ Feeling warm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sore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swelling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swollen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complexion: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dark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Red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yellow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Pale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Facial paralysis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Ears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right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sore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swelling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frozen bite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pus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Lump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Tinn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itu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Deafness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Eyes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right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swelling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bleeding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red eyes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Tearful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Blurred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dark circles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Floaters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v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ision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loss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ear-sighted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f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ar-sighted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c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ataract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laucoma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Nose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right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swelling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dry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nose bleed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Sneezing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Snoring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Blockage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No nasal discharge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Turbid discharge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Texture/colour: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clear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White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Yellow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Yellowish white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Green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Throat-larynx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ind w:left="90" w:hanging="90" w:hangingChars="50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numb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swollen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dry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lump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Difficulty with swallowing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abnormal sensation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hoarse voice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Tooth/gum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right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upper toothache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lower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toothache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sore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bleeding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teeth grinding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Lips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leeding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3316" w:type="dxa"/>
            <w:gridSpan w:val="4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Breast</w:t>
            </w: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right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hot feeling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cold feeling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swelling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swollen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L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ump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Has p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us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3316" w:type="dxa"/>
            <w:gridSpan w:val="4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Sweating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ind w:left="450" w:hanging="450" w:hangingChars="250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Texture：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clear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sticky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foul odour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spacing w:line="240" w:lineRule="atLeast"/>
              <w:ind w:left="450" w:hanging="450" w:hangingChars="250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colour：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clear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light yellow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yellow </w:t>
            </w:r>
          </w:p>
          <w:p>
            <w:pPr>
              <w:spacing w:line="240" w:lineRule="atLeast"/>
              <w:ind w:left="450" w:hanging="450" w:hangingChars="250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hardly sweating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normal sweating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frequent sweating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3316" w:type="dxa"/>
            <w:gridSpan w:val="4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Reproductive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(male)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Genital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□Feeling cold □ Feeling hot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Pain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Discomfort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Red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Swelling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Lump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Pus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Sexually active 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l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ow libido/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ex drive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Erectile dysfunction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Premature ejaculation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Nocturnal emission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Hernia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restart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Dermatology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skin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□Feeling cold □ Feeling hot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Pain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Numb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Red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Swelling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Pus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Lump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Bleeding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Spot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Rash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Texture: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Scaly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Blisters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Pitting with pressure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Hair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ind w:left="180" w:hanging="180" w:hangingChars="100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Amount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: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9"/>
                <w:szCs w:val="19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9"/>
                <w:szCs w:val="19"/>
              </w:rPr>
              <w:t>Sparse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9"/>
                <w:szCs w:val="19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9"/>
                <w:szCs w:val="19"/>
              </w:rPr>
              <w:t>Abundant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Texture: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thick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thin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Dry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Oily  </w:t>
            </w:r>
          </w:p>
          <w:p>
            <w:pPr>
              <w:spacing w:line="240" w:lineRule="atLeast"/>
              <w:ind w:left="180" w:hanging="180" w:hangingChars="100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Colour：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Normal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White </w:t>
            </w:r>
          </w:p>
          <w:p>
            <w:pPr>
              <w:spacing w:line="240" w:lineRule="atLeast"/>
              <w:ind w:left="180" w:hanging="180" w:hangingChars="100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Hair loss: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Top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side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back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front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all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Fingernails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Grey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Dark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Easily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broken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Toenails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Grey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Dark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Easily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broken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Saliva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Texture: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clear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turbid  Colour: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clear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white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light yellow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Volume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: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Difficult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with secreting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Drooling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during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sleeping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restart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Sleep-general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Sleep (    )hours/day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Insomnia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Sleepiness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Shallow sleep 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Difficulty falling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into sleep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Easy to get back to sleep after waking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Excessive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Dream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Feeling refreshed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when woken-up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Sleep-insomnia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Feel sleepy between 9pm-11pm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Wake up between 11pm-1am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Wake up between 1am-3am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Wake up between 3-5am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General brain function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Hyperactive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Calm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Memory loss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1531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Emotions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Joy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Anger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Worry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Over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-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thinking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Sorrow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Fear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Short-tempered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grief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Anxious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Impulsive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quick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-tempered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Depressed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1051" w:hRule="atLeast"/>
        </w:trPr>
        <w:tc>
          <w:tcPr>
            <w:tcW w:w="1531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General personalities</w:t>
            </w:r>
          </w:p>
        </w:tc>
        <w:tc>
          <w:tcPr>
            <w:tcW w:w="7366" w:type="dxa"/>
            <w:noWrap w:val="0"/>
            <w:vAlign w:val="top"/>
          </w:tcPr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Extroverted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Introverted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Introverted and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extroverted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Generous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Passionate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Lonely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Out of touch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Atten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tive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iscipline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C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onfident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P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erseverance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imid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L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ack of determination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Stubborn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Suspicious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Fickle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Tolerant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Bold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Decisive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Patient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1051" w:hRule="atLeast"/>
        </w:trPr>
        <w:tc>
          <w:tcPr>
            <w:tcW w:w="10682" w:type="dxa"/>
            <w:gridSpan w:val="5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FF0000"/>
                <w:szCs w:val="21"/>
              </w:rPr>
            </w:pPr>
            <w:r>
              <w:rPr>
                <w:rFonts w:hint="default" w:ascii="Arial Black" w:hAnsi="Arial Black" w:cs="Arial Black"/>
                <w:b/>
                <w:bCs/>
                <w:color w:val="FF0000"/>
                <w:szCs w:val="21"/>
                <w:lang w:val="en-AU"/>
              </w:rPr>
              <w:t>Body</w:t>
            </w:r>
            <w:r>
              <w:rPr>
                <w:rFonts w:hint="default" w:ascii="Arial Black" w:hAnsi="Arial Black" w:cs="Arial Black"/>
                <w:b/>
                <w:bCs/>
                <w:color w:val="FF0000"/>
                <w:szCs w:val="21"/>
              </w:rPr>
              <w:t xml:space="preserve"> part classification</w:t>
            </w:r>
          </w:p>
          <w:p>
            <w:pPr>
              <w:spacing w:line="240" w:lineRule="atLeast"/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Head</w:t>
            </w: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Frontal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ind w:left="90" w:hanging="90" w:hangingChars="50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cold feeling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hot feeling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sore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>tightness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ind w:left="90" w:hanging="90" w:hangingChars="50"/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swollen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Bleeding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Vertigo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Temporal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right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cold feeling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hot feeling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sore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>tightness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swollen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Bleeding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Vertigo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Occipital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cold feeling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hot feeling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sore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>tightness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swollen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Bleeding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Vertigo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Parietal-</w:t>
            </w:r>
          </w:p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top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right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cold feeling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hot feeling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sore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>tightness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swollen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Dry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Bleeding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Vertigo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Neck</w:t>
            </w: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>tightness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cramping </w:t>
            </w:r>
            <w:r>
              <w:rPr>
                <w:rFonts w:hint="default" w:ascii="Arial Black" w:hAnsi="Arial Black" w:eastAsia="Batang" w:cs="Arial Black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itchy</w:t>
            </w:r>
            <w:r>
              <w:rPr>
                <w:rFonts w:hint="default" w:ascii="Arial Black" w:hAnsi="Arial Black" w:eastAsia="Batang" w:cs="Arial Black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eastAsia="Batang" w:cs="Arial Black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swollen</w:t>
            </w:r>
            <w:r>
              <w:rPr>
                <w:rFonts w:hint="default" w:ascii="Arial Black" w:hAnsi="Arial Black" w:eastAsia="Batang" w:cs="Arial Black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sweating;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Upper limbs</w:t>
            </w: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Shoulders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Arm pits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sweaty due to heat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foul odour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Elbows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Arms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Wrists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Fingers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Dorsum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Palms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Lower limbs</w:t>
            </w: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Buttocks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Thighs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Knees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Lower legs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Ankles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Feet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Toes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Plantar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bruising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Back and low back</w:t>
            </w: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Upper</w:t>
            </w: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 xml:space="preserve"> back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Middle</w:t>
            </w: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</w:rPr>
              <w:t>back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Low back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 w:val="18"/>
                <w:szCs w:val="18"/>
                <w:lang w:val="en-AU"/>
              </w:rPr>
              <w:t>Sacrum</w:t>
            </w: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Left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Right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sore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numb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eastAsia="ko-KR"/>
              </w:rPr>
              <w:t xml:space="preserve">tightness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cramping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>red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swollen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bruising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  <w:lang w:val="en-AU"/>
              </w:rPr>
              <w:t xml:space="preserve">Sweating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FF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FF0000"/>
                <w:sz w:val="18"/>
                <w:szCs w:val="18"/>
                <w:lang w:val="en-AU"/>
              </w:rPr>
              <w:t>Body shape</w:t>
            </w:r>
          </w:p>
          <w:p>
            <w:pPr>
              <w:rPr>
                <w:rFonts w:hint="default" w:ascii="Arial Black" w:hAnsi="Arial Black" w:cs="Arial Black"/>
                <w:b/>
                <w:bCs/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8747" w:type="dxa"/>
            <w:gridSpan w:val="3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FF0000"/>
                <w:sz w:val="18"/>
                <w:szCs w:val="18"/>
                <w:lang w:eastAsia="ko-KR"/>
              </w:rPr>
            </w:pP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eastAsia="ko-KR"/>
              </w:rPr>
              <w:t xml:space="preserve">Weight:__________kg  Height: __________m  </w:t>
            </w:r>
            <w:r>
              <w:rPr>
                <w:rFonts w:hint="default" w:ascii="Arial Black" w:hAnsi="Arial Black" w:cs="Arial Black"/>
                <w:color w:val="FF0000"/>
                <w:sz w:val="19"/>
                <w:szCs w:val="19"/>
              </w:rPr>
              <w:t>BMI: _____KG/_____</w:t>
            </w:r>
            <w:r>
              <w:rPr>
                <w:rFonts w:hint="default" w:ascii="Arial Black" w:hAnsi="Arial Black" w:cs="Arial Black"/>
                <w:color w:val="FF0000"/>
                <w:szCs w:val="21"/>
              </w:rPr>
              <w:t>m²=</w:t>
            </w:r>
            <w:r>
              <w:rPr>
                <w:rFonts w:hint="default" w:ascii="Arial Black" w:hAnsi="Arial Black" w:cs="Arial Black"/>
                <w:color w:val="FF0000"/>
                <w:szCs w:val="21"/>
                <w:lang w:eastAsia="ko-KR"/>
              </w:rPr>
              <w:t>______</w:t>
            </w:r>
          </w:p>
          <w:p>
            <w:pPr>
              <w:rPr>
                <w:rFonts w:hint="default" w:ascii="Arial Black" w:hAnsi="Arial Black" w:cs="Arial Black"/>
                <w:color w:val="FF0000"/>
                <w:sz w:val="18"/>
                <w:szCs w:val="18"/>
                <w:lang w:eastAsia="ko-KR"/>
              </w:rPr>
            </w:pPr>
            <w:r>
              <w:rPr>
                <w:rFonts w:hint="default" w:ascii="Arial Black" w:hAnsi="Arial Black" w:cs="Arial Black"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val="en-AU"/>
              </w:rPr>
              <w:t>Obesity≥ 30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</w:rPr>
              <w:t>.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val="en-AU"/>
              </w:rPr>
              <w:t>0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val="en-AU"/>
              </w:rPr>
              <w:t>Overweight:2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</w:rPr>
              <w:t>5.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val="en-AU"/>
              </w:rPr>
              <w:t xml:space="preserve"> 0 – 29 9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eastAsia="ko-KR"/>
              </w:rPr>
              <w:t xml:space="preserve"> </w:t>
            </w:r>
          </w:p>
          <w:p>
            <w:pPr>
              <w:rPr>
                <w:rFonts w:hint="default" w:ascii="Arial Black" w:hAnsi="Arial Black" w:cs="Arial Black"/>
                <w:color w:val="FF0000"/>
                <w:sz w:val="18"/>
                <w:szCs w:val="18"/>
                <w:lang w:val="en-AU"/>
              </w:rPr>
            </w:pPr>
            <w:r>
              <w:rPr>
                <w:rFonts w:hint="default" w:ascii="Arial Black" w:hAnsi="Arial Black" w:cs="Arial Black"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val="en-AU"/>
              </w:rPr>
              <w:t>Healthy weight range: 18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</w:rPr>
              <w:t>.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val="en-AU"/>
              </w:rPr>
              <w:t>5 – 24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</w:rPr>
              <w:t>.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val="en-AU"/>
              </w:rPr>
              <w:t>9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eastAsia="ko-KR"/>
              </w:rPr>
              <w:t xml:space="preserve">  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val="en-AU"/>
              </w:rPr>
              <w:t>Underweight≤ 18 4</w:t>
            </w:r>
            <w:r>
              <w:rPr>
                <w:rFonts w:hint="default" w:ascii="Arial Black" w:hAnsi="Arial Black" w:cs="Arial Black"/>
                <w:color w:val="FF0000"/>
                <w:sz w:val="18"/>
                <w:szCs w:val="18"/>
                <w:lang w:val="en-AU"/>
              </w:rPr>
              <w:tab/>
            </w:r>
          </w:p>
        </w:tc>
      </w:tr>
    </w:tbl>
    <w:p>
      <w:pPr>
        <w:rPr>
          <w:rFonts w:hint="default" w:ascii="Arial Black" w:hAnsi="Arial Black" w:cs="Arial Black"/>
          <w:b/>
          <w:bCs/>
          <w:color w:val="000000"/>
          <w:sz w:val="24"/>
          <w:lang w:val="en-AU"/>
        </w:rPr>
      </w:pPr>
      <w:r>
        <w:rPr>
          <w:rFonts w:hint="default" w:ascii="Arial Black" w:hAnsi="Arial Black" w:cs="Arial Black"/>
          <w:b/>
          <w:bCs/>
          <w:color w:val="000000"/>
          <w:sz w:val="24"/>
          <w:lang w:val="en-AU"/>
        </w:rPr>
        <w:t>Gynaecology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9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10" w:type="dxa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Cs w:val="21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Cs w:val="21"/>
                <w:lang w:val="en-AU"/>
              </w:rPr>
              <w:t>General info</w:t>
            </w:r>
          </w:p>
        </w:tc>
        <w:tc>
          <w:tcPr>
            <w:tcW w:w="9051" w:type="dxa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Cs w:val="21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</w:rPr>
              <w:t>First occurrence of menstruation (        )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Y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</w:rPr>
              <w:t>Menstruation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/Period Cycle: (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)days   Length of cycle: ( 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)days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Early period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Normal Cycle (approximately 28 days)  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Delayed period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Irregular period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for (    )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cycles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Cs w:val="21"/>
                <w:lang w:val="en-AU"/>
              </w:rPr>
              <w:t>Menses details</w:t>
            </w:r>
          </w:p>
        </w:tc>
        <w:tc>
          <w:tcPr>
            <w:tcW w:w="9051" w:type="dxa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Volume: menopause(more than 3 months in a row not pregnant)  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Quantity profuse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: Over 100ml per day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N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ormal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: about 50ml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S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canty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: Less than 30ml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Colour of blood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Dark purple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Dark red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normal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fresh red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pale/light red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Bleeding with clots？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Yes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No  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</w:rPr>
              <w:t>C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lots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large size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Small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size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No clot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large amount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small amount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Bleeding between two cycles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Yes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jc w:val="left"/>
              <w:rPr>
                <w:rFonts w:hint="default" w:ascii="Arial Black" w:hAnsi="Arial Black" w:cs="Arial Black"/>
                <w:b/>
                <w:bCs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Cs w:val="21"/>
                <w:lang w:val="en-AU"/>
              </w:rPr>
              <w:t>Signs and symptoms</w:t>
            </w:r>
          </w:p>
        </w:tc>
        <w:tc>
          <w:tcPr>
            <w:tcW w:w="9051" w:type="dxa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Before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during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after the cycle: 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Breasts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tenderness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Lower abdomen: bloating/pain/cramping  Duration:(   )days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</w:rPr>
              <w:t>Applying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pressure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to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the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lower abdomen when feeling discomfort: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F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eeling better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Feeling worse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With heat applied on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the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lower abdomen when feeling discomfort: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F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eeling better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Feeling worse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During the period: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F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eeling chill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Fever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Hot flushes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Nose bleeding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Pimples increase in number before period and fade away after period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Headache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D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izziness 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D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iarrhea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Chest fullness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Nausea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Anxiety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Short-tempered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Low back pain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/sore/cramping: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Yes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No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Pain/soreness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/cramping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scale: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Severe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M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oderate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M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ild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N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o pain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When does the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p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ain/soreness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/cramping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occur: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Before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During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After period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Cs w:val="21"/>
                <w:lang w:val="en-AU"/>
              </w:rPr>
              <w:t>Vaginal discharge</w:t>
            </w:r>
          </w:p>
        </w:tc>
        <w:tc>
          <w:tcPr>
            <w:tcW w:w="9051" w:type="dxa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Normal：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clear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O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dourless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Volume: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profuse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normal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scanty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Abnormal discharge: lasting for how many days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(    )days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Colour: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with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blood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Yellowish green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Dark yellow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Light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yellow 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Normal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Milky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white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Texture: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Spotty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Foamy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Sticky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Moderate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Eg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g-white-like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Clear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Smell: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Foul odour 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Smelly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Normal</w:t>
            </w:r>
          </w:p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External genital: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Itchy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Cold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feeling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H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ot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feeling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Swelling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>P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rolapsed 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Pain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Contraction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Burning pain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jc w:val="left"/>
              <w:rPr>
                <w:rFonts w:hint="default" w:ascii="Arial Black" w:hAnsi="Arial Black" w:cs="Arial Black"/>
                <w:b/>
                <w:bCs/>
                <w:color w:val="000000"/>
                <w:szCs w:val="21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Cs w:val="21"/>
              </w:rPr>
              <w:t>Obstetric History</w:t>
            </w:r>
          </w:p>
        </w:tc>
        <w:tc>
          <w:tcPr>
            <w:tcW w:w="9051" w:type="dxa"/>
            <w:noWrap w:val="0"/>
            <w:vAlign w:val="top"/>
          </w:tcPr>
          <w:p>
            <w:pPr>
              <w:spacing w:line="0" w:lineRule="atLeast"/>
              <w:rPr>
                <w:rFonts w:hint="default" w:ascii="Arial Black" w:hAnsi="Arial Black" w:cs="Arial Black"/>
                <w:color w:val="000000"/>
                <w:szCs w:val="21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In a relationship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Y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N</w:t>
            </w:r>
            <w:r>
              <w:rPr>
                <w:rFonts w:hint="default" w:ascii="Arial Black" w:hAnsi="Arial Black" w:cs="Arial Black"/>
                <w:color w:val="000000"/>
                <w:szCs w:val="21"/>
                <w:lang w:eastAsia="ko-KR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Number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of pregnancy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(    )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Miscarriage/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Abortion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(     )</w:t>
            </w:r>
          </w:p>
          <w:p>
            <w:pPr>
              <w:spacing w:line="0" w:lineRule="atLeast"/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How many children did you give birth to? (      )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 </w:t>
            </w:r>
          </w:p>
          <w:p>
            <w:pPr>
              <w:spacing w:line="0" w:lineRule="atLeast"/>
              <w:rPr>
                <w:rFonts w:hint="default" w:ascii="Arial Black" w:hAnsi="Arial Black" w:cs="Arial Black"/>
                <w:color w:val="000000"/>
                <w:szCs w:val="21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How long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ago was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the last pregnancy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?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(      )years</w:t>
            </w:r>
          </w:p>
          <w:p>
            <w:pPr>
              <w:spacing w:line="0" w:lineRule="atLeast"/>
              <w:rPr>
                <w:rFonts w:hint="default" w:ascii="Arial Black" w:hAnsi="Arial Black" w:cs="Arial Black"/>
                <w:color w:val="000000"/>
                <w:szCs w:val="21"/>
              </w:rPr>
            </w:pPr>
            <w:r>
              <w:rPr>
                <w:rFonts w:hint="default" w:ascii="Arial Black" w:hAnsi="Arial Black" w:cs="Arial Black"/>
                <w:color w:val="000000"/>
                <w:szCs w:val="21"/>
              </w:rPr>
              <w:t>Contraception method: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Pills,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Minera,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Copper IUD,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Depo,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implant,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Condom,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t xml:space="preserve"> None of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rPr>
                <w:rFonts w:hint="default" w:ascii="Arial Black" w:hAnsi="Arial Black" w:cs="Arial Black"/>
                <w:b/>
                <w:bCs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Cs w:val="21"/>
                <w:lang w:val="en-AU"/>
              </w:rPr>
              <w:t>Libido</w:t>
            </w:r>
          </w:p>
        </w:tc>
        <w:tc>
          <w:tcPr>
            <w:tcW w:w="9051" w:type="dxa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Active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Normal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>less active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No     </w:t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Pain</w:t>
            </w:r>
            <w:r>
              <w:rPr>
                <w:rFonts w:hint="default" w:ascii="Arial Black" w:hAnsi="Arial Black" w:cs="Arial Black"/>
                <w:color w:val="000000"/>
                <w:szCs w:val="21"/>
              </w:rPr>
              <w:t xml:space="preserve"> 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 xml:space="preserve">during the intercourse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spacing w:line="0" w:lineRule="atLeast"/>
              <w:rPr>
                <w:rFonts w:hint="default" w:ascii="Arial Black" w:hAnsi="Arial Black" w:cs="Arial Black"/>
                <w:b/>
                <w:bCs/>
                <w:color w:val="000000"/>
                <w:szCs w:val="21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/>
                <w:szCs w:val="21"/>
                <w:lang w:val="en-AU"/>
              </w:rPr>
              <w:t xml:space="preserve">Sex </w:t>
            </w:r>
            <w:r>
              <w:rPr>
                <w:rFonts w:hint="default" w:ascii="Arial Black" w:hAnsi="Arial Black" w:cs="Arial Black"/>
                <w:b/>
                <w:bCs/>
                <w:color w:val="000000"/>
                <w:szCs w:val="21"/>
              </w:rPr>
              <w:t>Frequency</w:t>
            </w:r>
          </w:p>
        </w:tc>
        <w:tc>
          <w:tcPr>
            <w:tcW w:w="9051" w:type="dxa"/>
            <w:noWrap w:val="0"/>
            <w:vAlign w:val="top"/>
          </w:tcPr>
          <w:p>
            <w:pP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</w:pP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Active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Normal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Less than average</w:t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ab/>
            </w:r>
            <w:r>
              <w:rPr>
                <w:rFonts w:hint="default" w:ascii="Arial Black" w:hAnsi="Arial Black" w:cs="Arial Black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default" w:ascii="Arial Black" w:hAnsi="Arial Black" w:cs="Arial Black"/>
                <w:color w:val="000000"/>
                <w:szCs w:val="21"/>
                <w:lang w:val="en-AU"/>
              </w:rPr>
              <w:t>No</w:t>
            </w:r>
          </w:p>
        </w:tc>
      </w:tr>
    </w:tbl>
    <w:p>
      <w:pPr>
        <w:pStyle w:val="7"/>
        <w:widowControl/>
        <w:spacing w:beforeAutospacing="0" w:afterAutospacing="0" w:line="0" w:lineRule="atLeast"/>
        <w:rPr>
          <w:rFonts w:hAnsi="Helvetica" w:eastAsia="Helvetica" w:cs="Helvetica" w:asciiTheme="majorHAnsi"/>
          <w:b/>
          <w:bCs/>
          <w:color w:val="333333"/>
          <w:sz w:val="18"/>
          <w:szCs w:val="18"/>
        </w:rPr>
      </w:pPr>
    </w:p>
    <w:p>
      <w:pPr>
        <w:pStyle w:val="7"/>
        <w:widowControl/>
        <w:spacing w:beforeAutospacing="0" w:afterAutospacing="0" w:line="0" w:lineRule="atLeast"/>
        <w:rPr>
          <w:rFonts w:hAnsi="Helvetica" w:eastAsia="Helvetica" w:cs="Helvetica" w:asciiTheme="majorHAnsi"/>
          <w:b/>
          <w:bCs/>
          <w:color w:val="333333"/>
          <w:sz w:val="18"/>
          <w:szCs w:val="18"/>
        </w:rPr>
      </w:pPr>
    </w:p>
    <w:p>
      <w:pPr>
        <w:pStyle w:val="7"/>
        <w:widowControl/>
        <w:spacing w:beforeAutospacing="0" w:afterAutospacing="0" w:line="0" w:lineRule="atLeast"/>
        <w:rPr>
          <w:rFonts w:hAnsi="Helvetica" w:eastAsia="Helvetica" w:cs="Helvetica" w:asciiTheme="majorHAnsi"/>
          <w:b/>
          <w:bCs/>
          <w:color w:val="333333"/>
          <w:sz w:val="18"/>
          <w:szCs w:val="18"/>
        </w:rPr>
      </w:pPr>
      <w:r>
        <w:rPr>
          <w:rFonts w:hAnsi="Helvetica" w:eastAsia="Helvetica" w:cs="Helvetica" w:asciiTheme="majorHAnsi"/>
          <w:b/>
          <w:bCs/>
          <w:color w:val="333333"/>
          <w:sz w:val="18"/>
          <w:szCs w:val="18"/>
        </w:rPr>
        <w:t>Our  clinics use only single-use, sterile, disposable needles.</w:t>
      </w:r>
    </w:p>
    <w:p>
      <w:pPr>
        <w:pStyle w:val="7"/>
        <w:widowControl/>
        <w:spacing w:beforeAutospacing="0" w:afterAutospacing="0" w:line="0" w:lineRule="atLeast"/>
        <w:rPr>
          <w:rFonts w:hAnsi="Helvetica" w:eastAsia="Helvetica" w:cs="Helvetica" w:asciiTheme="majorHAnsi"/>
          <w:b/>
          <w:bCs/>
          <w:color w:val="333333"/>
          <w:sz w:val="18"/>
          <w:szCs w:val="18"/>
        </w:rPr>
      </w:pPr>
      <w:r>
        <w:rPr>
          <w:rFonts w:hAnsi="Helvetica" w:eastAsia="Helvetica" w:cs="Helvetica" w:asciiTheme="majorHAnsi"/>
          <w:b/>
          <w:bCs/>
          <w:color w:val="333333"/>
          <w:sz w:val="18"/>
          <w:szCs w:val="18"/>
        </w:rPr>
        <w:t>Acupuncture can have minor side-effects such as:</w:t>
      </w:r>
    </w:p>
    <w:p>
      <w:pPr>
        <w:widowControl/>
        <w:spacing w:after="0" w:line="0" w:lineRule="atLeast"/>
        <w:ind w:left="-14"/>
        <w:rPr>
          <w:rFonts w:asciiTheme="majorHAnsi"/>
          <w:b/>
          <w:bCs/>
          <w:sz w:val="18"/>
          <w:szCs w:val="18"/>
        </w:rPr>
      </w:pPr>
      <w:r>
        <w:rPr>
          <w:rFonts w:hint="eastAsia" w:hAnsi="Helvetica" w:cs="Helvetica" w:asciiTheme="majorHAnsi"/>
          <w:b/>
          <w:bCs/>
          <w:color w:val="333333"/>
          <w:sz w:val="18"/>
          <w:szCs w:val="18"/>
        </w:rPr>
        <w:t>1.</w:t>
      </w:r>
      <w:r>
        <w:rPr>
          <w:rFonts w:hAnsi="Helvetica" w:eastAsia="Helvetica" w:cs="Helvetica" w:asciiTheme="majorHAnsi"/>
          <w:b/>
          <w:bCs/>
          <w:color w:val="333333"/>
          <w:sz w:val="18"/>
          <w:szCs w:val="18"/>
        </w:rPr>
        <w:t>Drowsiness (occurs after treatment in a small number of patients; if affected, you are advised not to drive)</w:t>
      </w:r>
    </w:p>
    <w:p>
      <w:pPr>
        <w:widowControl/>
        <w:spacing w:after="0" w:line="0" w:lineRule="atLeast"/>
        <w:ind w:left="-14"/>
        <w:rPr>
          <w:rFonts w:asciiTheme="majorHAnsi"/>
          <w:b/>
          <w:bCs/>
          <w:sz w:val="18"/>
          <w:szCs w:val="18"/>
        </w:rPr>
      </w:pPr>
      <w:r>
        <w:rPr>
          <w:rFonts w:hint="eastAsia" w:hAnsi="Helvetica" w:cs="Helvetica" w:asciiTheme="majorHAnsi"/>
          <w:b/>
          <w:bCs/>
          <w:color w:val="333333"/>
          <w:sz w:val="18"/>
          <w:szCs w:val="18"/>
        </w:rPr>
        <w:t>2.</w:t>
      </w:r>
      <w:r>
        <w:rPr>
          <w:rFonts w:hAnsi="Helvetica" w:eastAsia="Helvetica" w:cs="Helvetica" w:asciiTheme="majorHAnsi"/>
          <w:b/>
          <w:bCs/>
          <w:color w:val="333333"/>
          <w:sz w:val="18"/>
          <w:szCs w:val="18"/>
        </w:rPr>
        <w:t>Minor bleeding or bruising (occurs after acupuncture in about 3% of treatments)</w:t>
      </w:r>
    </w:p>
    <w:p>
      <w:pPr>
        <w:spacing w:after="0" w:line="0" w:lineRule="atLeast"/>
        <w:rPr>
          <w:rFonts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  <w:r>
        <w:rPr>
          <w:rFonts w:hint="eastAsia" w:hAnsi="Helvetica" w:cs="Helvetica" w:asciiTheme="majorHAnsi"/>
          <w:b/>
          <w:bCs/>
          <w:color w:val="333333"/>
          <w:sz w:val="18"/>
          <w:szCs w:val="18"/>
        </w:rPr>
        <w:t>3.</w:t>
      </w:r>
      <w:r>
        <w:rPr>
          <w:rFonts w:hAnsi="Helvetica" w:eastAsia="Helvetica" w:cs="Helvetica" w:asciiTheme="majorHAnsi"/>
          <w:b/>
          <w:bCs/>
          <w:color w:val="333333"/>
          <w:sz w:val="18"/>
          <w:szCs w:val="18"/>
        </w:rPr>
        <w:t xml:space="preserve">Fainting (can occur in certain patients, </w:t>
      </w:r>
      <w:r>
        <w:rPr>
          <w:rFonts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 xml:space="preserve">particularly </w:t>
      </w:r>
      <w:r>
        <w:rPr>
          <w:rFonts w:hint="eastAsia" w:hAnsi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>if you get treatment without having meals)</w:t>
      </w: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  <w:r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>I understand that</w:t>
      </w:r>
      <w:r>
        <w:rPr>
          <w:rFonts w:hAnsi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 xml:space="preserve"> </w:t>
      </w:r>
      <w:r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>Any treatment given will be explained to me and I have the right to clarify</w:t>
      </w: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  <w:r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>, question or stop the treatment at any time.</w:t>
      </w: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  <w:r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>I have read and understood the above information, and</w:t>
      </w:r>
      <w:r>
        <w:rPr>
          <w:rFonts w:hAnsi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 xml:space="preserve"> </w:t>
      </w:r>
      <w:r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>consent to treatment.</w:t>
      </w: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</w:p>
    <w:p>
      <w:pPr>
        <w:pStyle w:val="6"/>
        <w:widowControl/>
        <w:shd w:val="clear" w:color="auto" w:fill="FFFFFF"/>
        <w:spacing w:after="0" w:line="0" w:lineRule="atLeast"/>
        <w:rPr>
          <w:rFonts w:hint="default" w:asciiTheme="majorHAnsi"/>
          <w:sz w:val="18"/>
          <w:szCs w:val="18"/>
        </w:rPr>
      </w:pPr>
      <w:r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>Signature</w:t>
      </w:r>
      <w:r>
        <w:rPr>
          <w:rFonts w:hAnsi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 xml:space="preserve"> _____________________________________________</w:t>
      </w:r>
      <w:r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 xml:space="preserve"> Date</w:t>
      </w:r>
      <w:r>
        <w:rPr>
          <w:rFonts w:hAnsi="Segoe UI" w:cs="Segoe UI" w:asciiTheme="majorHAnsi"/>
          <w:b/>
          <w:bCs/>
          <w:color w:val="444444"/>
          <w:sz w:val="18"/>
          <w:szCs w:val="18"/>
          <w:shd w:val="clear" w:color="auto" w:fill="FFFFFF"/>
        </w:rPr>
        <w:t xml:space="preserve"> ____________/____________/______________</w:t>
      </w:r>
    </w:p>
    <w:p>
      <w:pPr>
        <w:spacing w:after="0" w:line="0" w:lineRule="atLeast"/>
        <w:rPr>
          <w:b/>
          <w:sz w:val="18"/>
          <w:szCs w:val="18"/>
        </w:rPr>
      </w:pP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</w:p>
    <w:p>
      <w:pPr>
        <w:pStyle w:val="6"/>
        <w:widowControl/>
        <w:shd w:val="clear" w:color="auto" w:fill="FFFFFF"/>
        <w:spacing w:after="0" w:line="0" w:lineRule="atLeast"/>
        <w:rPr>
          <w:rFonts w:hint="default" w:hAnsi="Segoe UI" w:eastAsia="Segoe UI" w:cs="Segoe UI" w:asciiTheme="majorHAnsi"/>
          <w:b/>
          <w:bCs/>
          <w:color w:val="444444"/>
          <w:sz w:val="18"/>
          <w:szCs w:val="18"/>
          <w:shd w:val="clear" w:color="auto" w:fill="FFFFFF"/>
        </w:rPr>
      </w:pPr>
    </w:p>
    <w:p>
      <w:pPr>
        <w:spacing w:after="0"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Practitioner only</w:t>
      </w:r>
    </w:p>
    <w:tbl>
      <w:tblPr>
        <w:tblStyle w:val="9"/>
        <w:tblW w:w="10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579"/>
        <w:gridCol w:w="2713"/>
        <w:gridCol w:w="3128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" w:type="dxa"/>
          </w:tcPr>
          <w:p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  <w:p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79" w:type="dxa"/>
          </w:tcPr>
          <w:p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symptoms</w:t>
            </w:r>
          </w:p>
        </w:tc>
        <w:tc>
          <w:tcPr>
            <w:tcW w:w="2713" w:type="dxa"/>
          </w:tcPr>
          <w:p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Acupuncture</w:t>
            </w: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/other treatments</w:t>
            </w:r>
          </w:p>
        </w:tc>
        <w:tc>
          <w:tcPr>
            <w:tcW w:w="3128" w:type="dxa"/>
          </w:tcPr>
          <w:p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herbs</w:t>
            </w:r>
          </w:p>
        </w:tc>
        <w:tc>
          <w:tcPr>
            <w:tcW w:w="1109" w:type="dxa"/>
          </w:tcPr>
          <w:p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7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3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28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0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7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3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28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0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7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3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28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0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7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3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28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0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7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3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28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0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7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3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28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0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7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3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28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0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8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7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3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28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09" w:type="dxa"/>
          </w:tcPr>
          <w:p>
            <w:pPr>
              <w:spacing w:after="0" w:line="0" w:lineRule="atLeast"/>
              <w:rPr>
                <w:rFonts w:eastAsiaTheme="minorEastAsia"/>
                <w:sz w:val="18"/>
                <w:szCs w:val="18"/>
              </w:rPr>
            </w:pPr>
          </w:p>
        </w:tc>
      </w:tr>
    </w:tbl>
    <w:p>
      <w:pPr>
        <w:spacing w:line="0" w:lineRule="atLeast"/>
        <w:rPr>
          <w:sz w:val="18"/>
          <w:szCs w:val="18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w:pict>
        <v:shape id="_x0000_s2049" o:spid="_x0000_s2049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2D91F"/>
    <w:multiLevelType w:val="singleLevel"/>
    <w:tmpl w:val="8B02D9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EC289C"/>
    <w:rsid w:val="00166722"/>
    <w:rsid w:val="002C000D"/>
    <w:rsid w:val="003A2384"/>
    <w:rsid w:val="0042271B"/>
    <w:rsid w:val="004C1470"/>
    <w:rsid w:val="005479AC"/>
    <w:rsid w:val="006111E5"/>
    <w:rsid w:val="006E492F"/>
    <w:rsid w:val="0071239A"/>
    <w:rsid w:val="00740139"/>
    <w:rsid w:val="00895824"/>
    <w:rsid w:val="009616C3"/>
    <w:rsid w:val="009F256E"/>
    <w:rsid w:val="00A9040F"/>
    <w:rsid w:val="00B474B5"/>
    <w:rsid w:val="00C63530"/>
    <w:rsid w:val="00CC1859"/>
    <w:rsid w:val="00DB4E2A"/>
    <w:rsid w:val="00EC289C"/>
    <w:rsid w:val="06721F6E"/>
    <w:rsid w:val="07C61967"/>
    <w:rsid w:val="09673AFF"/>
    <w:rsid w:val="0AB50FF8"/>
    <w:rsid w:val="0AFA5382"/>
    <w:rsid w:val="0C055719"/>
    <w:rsid w:val="0C1A4425"/>
    <w:rsid w:val="0D0D6329"/>
    <w:rsid w:val="0D9C4DD4"/>
    <w:rsid w:val="10EB197F"/>
    <w:rsid w:val="11F3207C"/>
    <w:rsid w:val="14F75634"/>
    <w:rsid w:val="155A4D15"/>
    <w:rsid w:val="1698496B"/>
    <w:rsid w:val="1D467197"/>
    <w:rsid w:val="1DE20E51"/>
    <w:rsid w:val="1DE527BE"/>
    <w:rsid w:val="1FB01F59"/>
    <w:rsid w:val="20DD0016"/>
    <w:rsid w:val="243473D0"/>
    <w:rsid w:val="251D2B01"/>
    <w:rsid w:val="26A6719F"/>
    <w:rsid w:val="27F92C1E"/>
    <w:rsid w:val="29CB2EB5"/>
    <w:rsid w:val="2B3B1360"/>
    <w:rsid w:val="33AB3E81"/>
    <w:rsid w:val="33D05095"/>
    <w:rsid w:val="34094A91"/>
    <w:rsid w:val="36426B0D"/>
    <w:rsid w:val="37A50E20"/>
    <w:rsid w:val="39654DB5"/>
    <w:rsid w:val="39A73A86"/>
    <w:rsid w:val="3A9F1275"/>
    <w:rsid w:val="3BC33E71"/>
    <w:rsid w:val="3E48339B"/>
    <w:rsid w:val="3EA76132"/>
    <w:rsid w:val="3F07164D"/>
    <w:rsid w:val="40FD0376"/>
    <w:rsid w:val="41C154B4"/>
    <w:rsid w:val="442F58D4"/>
    <w:rsid w:val="44BA2153"/>
    <w:rsid w:val="48C670FB"/>
    <w:rsid w:val="4B86665D"/>
    <w:rsid w:val="4C04695E"/>
    <w:rsid w:val="4C303998"/>
    <w:rsid w:val="4E5E5A12"/>
    <w:rsid w:val="4EA861A9"/>
    <w:rsid w:val="51176EB6"/>
    <w:rsid w:val="51DF6DE1"/>
    <w:rsid w:val="537A08D4"/>
    <w:rsid w:val="53FA2A7E"/>
    <w:rsid w:val="573A0159"/>
    <w:rsid w:val="57D225FA"/>
    <w:rsid w:val="580A7173"/>
    <w:rsid w:val="598C2F17"/>
    <w:rsid w:val="59F56EC6"/>
    <w:rsid w:val="5AA51458"/>
    <w:rsid w:val="5DA41E8C"/>
    <w:rsid w:val="5DEF7DFE"/>
    <w:rsid w:val="60BE7E1A"/>
    <w:rsid w:val="63714BAC"/>
    <w:rsid w:val="63721CFF"/>
    <w:rsid w:val="63DF625E"/>
    <w:rsid w:val="63FE75E0"/>
    <w:rsid w:val="65452550"/>
    <w:rsid w:val="65C31FFE"/>
    <w:rsid w:val="68440AED"/>
    <w:rsid w:val="6AE5446E"/>
    <w:rsid w:val="6C7C4C3F"/>
    <w:rsid w:val="702E54B9"/>
    <w:rsid w:val="78EA4E9F"/>
    <w:rsid w:val="79AF3C9F"/>
    <w:rsid w:val="7B737D63"/>
    <w:rsid w:val="7BDF7800"/>
    <w:rsid w:val="7DA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="0" w:afterAutospacing="1"/>
      <w:jc w:val="left"/>
      <w:outlineLvl w:val="1"/>
    </w:pPr>
    <w:rPr>
      <w:rFonts w:hint="eastAsia" w:ascii="SimSun" w:hAnsi="SimSu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2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HTML Preformatted"/>
    <w:basedOn w:val="1"/>
    <w:link w:val="1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cs="SimSun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TML Preformatted Char"/>
    <w:basedOn w:val="10"/>
    <w:link w:val="6"/>
    <w:qFormat/>
    <w:uiPriority w:val="0"/>
    <w:rPr>
      <w:rFonts w:ascii="SimSun" w:hAnsi="SimSun" w:eastAsia="SimSun" w:cs="SimSun"/>
      <w:sz w:val="24"/>
      <w:szCs w:val="24"/>
      <w:lang w:eastAsia="zh-CN"/>
    </w:rPr>
  </w:style>
  <w:style w:type="character" w:customStyle="1" w:styleId="12">
    <w:name w:val="Footer Char"/>
    <w:basedOn w:val="10"/>
    <w:link w:val="4"/>
    <w:qFormat/>
    <w:uiPriority w:val="99"/>
    <w:rPr>
      <w:rFonts w:ascii="Calibri" w:hAnsi="Calibri" w:eastAsia="SimSun" w:cs="Times New Roman"/>
      <w:kern w:val="2"/>
      <w:sz w:val="21"/>
      <w:szCs w:val="24"/>
      <w:lang w:eastAsia="zh-CN"/>
    </w:rPr>
  </w:style>
  <w:style w:type="character" w:customStyle="1" w:styleId="13">
    <w:name w:val="Balloon Text Char"/>
    <w:basedOn w:val="10"/>
    <w:link w:val="3"/>
    <w:semiHidden/>
    <w:qFormat/>
    <w:uiPriority w:val="99"/>
    <w:rPr>
      <w:rFonts w:ascii="Tahoma" w:hAnsi="Tahoma" w:eastAsia="SimSun" w:cs="Tahoma"/>
      <w:kern w:val="2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1136</Words>
  <Characters>6478</Characters>
  <Lines>53</Lines>
  <Paragraphs>15</Paragraphs>
  <TotalTime>3</TotalTime>
  <ScaleCrop>false</ScaleCrop>
  <LinksUpToDate>false</LinksUpToDate>
  <CharactersWithSpaces>7599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2018-06-16T02:23:00Z</dcterms:created>
  <dc:creator>ash</dc:creator>
  <cp:lastModifiedBy>Sue中医针灸針道</cp:lastModifiedBy>
  <cp:lastPrinted>2021-06-04T08:24:00Z</cp:lastPrinted>
  <dcterms:modified xsi:type="dcterms:W3CDTF">2021-07-13T05:38:39Z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7C6B2B0D4E1A4951970A6097E03562F7</vt:lpwstr>
  </property>
</Properties>
</file>